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FE" w:rsidRDefault="00F72EFE" w:rsidP="00F72EFE">
      <w:pPr>
        <w:pStyle w:val="a4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F72EFE" w:rsidRPr="001976AE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kk-KZ" w:eastAsia="ko-KR"/>
        </w:rPr>
      </w:pPr>
      <w:r w:rsidRPr="001976AE">
        <w:rPr>
          <w:rFonts w:ascii="Times New Roman" w:eastAsia="Calibri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F72EFE" w:rsidRPr="00076889" w:rsidTr="00865BB4">
        <w:tc>
          <w:tcPr>
            <w:tcW w:w="4788" w:type="dxa"/>
          </w:tcPr>
          <w:p w:rsidR="00F72EFE" w:rsidRPr="001976AE" w:rsidRDefault="00F72EFE" w:rsidP="00865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2" w:type="dxa"/>
          </w:tcPr>
          <w:p w:rsidR="00907387" w:rsidRPr="000D0E51" w:rsidRDefault="00907387" w:rsidP="00907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</w:t>
            </w:r>
            <w:r w:rsidRPr="000D0E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БЕКІТІЛДІ:</w:t>
            </w:r>
          </w:p>
          <w:p w:rsidR="00907387" w:rsidRPr="000D0E51" w:rsidRDefault="00907387" w:rsidP="00907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Факультеттің Ғылыми кеңес мәжілісінде</w:t>
            </w:r>
          </w:p>
          <w:p w:rsidR="00907387" w:rsidRPr="000D0E51" w:rsidRDefault="00907387" w:rsidP="00907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Философия және саясаттану факультеті</w:t>
            </w:r>
          </w:p>
          <w:p w:rsidR="00907387" w:rsidRPr="000D0E51" w:rsidRDefault="00907387" w:rsidP="00907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деканы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м.а</w:t>
            </w:r>
            <w:r w:rsidRPr="000D0E5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0E51">
              <w:rPr>
                <w:rFonts w:ascii="Times New Roman" w:hAnsi="Times New Roman" w:cs="Times New Roman"/>
                <w:lang w:val="kk-KZ"/>
              </w:rPr>
              <w:t>А.Ө</w:t>
            </w:r>
            <w:r w:rsidRPr="000D0E51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0E51">
              <w:rPr>
                <w:rFonts w:ascii="Times New Roman" w:hAnsi="Times New Roman" w:cs="Times New Roman"/>
                <w:lang w:val="kk-KZ"/>
              </w:rPr>
              <w:t>Өмірбекова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0D0E5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907387" w:rsidRPr="000D0E51" w:rsidRDefault="00907387" w:rsidP="00907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_________________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_______ </w:t>
            </w:r>
          </w:p>
          <w:p w:rsidR="00907387" w:rsidRPr="000D0E51" w:rsidRDefault="00907387" w:rsidP="00907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11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_хаттама "_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5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_"__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06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D0E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  <w:p w:rsidR="00F72EFE" w:rsidRPr="001976AE" w:rsidRDefault="00F72EFE" w:rsidP="00865B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72EFE" w:rsidRPr="001976AE" w:rsidRDefault="00F72EFE" w:rsidP="00F72EFE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405B35" w:rsidRDefault="00F72EFE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004" w:rsidRPr="00405B35" w:rsidRDefault="00755004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6C8" w:rsidRPr="00076889" w:rsidRDefault="00D356C8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72EFE" w:rsidRPr="00D356C8" w:rsidRDefault="00F72EFE" w:rsidP="00F72E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35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ПӘННІҢ ОҚУ-ӘДІСТЕМЕЛІК КЕШЕНІ</w:t>
      </w:r>
    </w:p>
    <w:p w:rsidR="00D356C8" w:rsidRPr="00076889" w:rsidRDefault="00D356C8" w:rsidP="00F72EF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F72EFE" w:rsidRPr="00B00596" w:rsidRDefault="005118D3" w:rsidP="005118D3">
      <w:pPr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05B35">
        <w:rPr>
          <w:rFonts w:ascii="Times New Roman" w:hAnsi="Times New Roman" w:cs="Times New Roman"/>
          <w:bCs/>
          <w:sz w:val="24"/>
          <w:szCs w:val="24"/>
          <w:lang w:val="kk-KZ"/>
        </w:rPr>
        <w:t>SK</w:t>
      </w:r>
      <w:r w:rsidR="006256E2" w:rsidRPr="00625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B35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6256E2" w:rsidRPr="006256E2">
        <w:rPr>
          <w:rFonts w:ascii="Times New Roman" w:hAnsi="Times New Roman" w:cs="Times New Roman"/>
          <w:bCs/>
          <w:sz w:val="24"/>
          <w:szCs w:val="24"/>
        </w:rPr>
        <w:t>222</w:t>
      </w:r>
      <w:r w:rsidR="00F72EFE" w:rsidRPr="00D356C8">
        <w:rPr>
          <w:rFonts w:ascii="Times New Roman" w:hAnsi="Times New Roman" w:cs="Times New Roman"/>
          <w:sz w:val="24"/>
          <w:szCs w:val="24"/>
          <w:lang w:val="kk-KZ"/>
        </w:rPr>
        <w:t xml:space="preserve"> – «</w:t>
      </w:r>
      <w:r w:rsidRPr="005118D3">
        <w:rPr>
          <w:rFonts w:ascii="Times New Roman" w:hAnsi="Times New Roman" w:cs="Times New Roman"/>
          <w:sz w:val="24"/>
          <w:szCs w:val="24"/>
          <w:lang w:val="kk-KZ"/>
        </w:rPr>
        <w:t>Отбасылық кеңес беру</w:t>
      </w:r>
      <w:r w:rsidR="00F72EFE" w:rsidRPr="00D356C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72EFE" w:rsidRPr="001976AE" w:rsidRDefault="00F72EFE" w:rsidP="00F72EF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00596" w:rsidRPr="00B00596" w:rsidRDefault="00F72EFE" w:rsidP="00B005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56C8">
        <w:rPr>
          <w:rFonts w:ascii="Times New Roman" w:eastAsia="Calibri" w:hAnsi="Times New Roman" w:cs="Times New Roman"/>
          <w:sz w:val="24"/>
          <w:szCs w:val="24"/>
          <w:lang w:val="kk-KZ"/>
        </w:rPr>
        <w:t>Мамандық</w:t>
      </w:r>
      <w:r w:rsidR="00B00596">
        <w:rPr>
          <w:rFonts w:ascii="Times New Roman" w:eastAsia="Calibri" w:hAnsi="Times New Roman" w:cs="Times New Roman"/>
          <w:sz w:val="24"/>
          <w:szCs w:val="24"/>
          <w:lang w:val="kk-KZ"/>
        </w:rPr>
        <w:t>тар</w:t>
      </w:r>
      <w:r w:rsidRPr="00D35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- </w:t>
      </w:r>
      <w:r w:rsidR="00B00596" w:rsidRPr="00B00596">
        <w:rPr>
          <w:rFonts w:ascii="Times New Roman" w:hAnsi="Times New Roman" w:cs="Times New Roman"/>
          <w:lang w:val="kk-KZ"/>
        </w:rPr>
        <w:t>«</w:t>
      </w:r>
      <w:r w:rsidR="00B00596" w:rsidRPr="00B00596">
        <w:rPr>
          <w:rFonts w:ascii="Times New Roman" w:hAnsi="Times New Roman" w:cs="Times New Roman"/>
          <w:bCs/>
          <w:shd w:val="clear" w:color="auto" w:fill="FFFFFF"/>
          <w:lang w:val="kk-KZ"/>
        </w:rPr>
        <w:t xml:space="preserve"> </w:t>
      </w:r>
      <w:r w:rsidR="006256E2" w:rsidRPr="006256E2">
        <w:rPr>
          <w:rFonts w:ascii="Times New Roman" w:hAnsi="Times New Roman" w:cs="Times New Roman"/>
        </w:rPr>
        <w:t>6</w:t>
      </w:r>
      <w:r w:rsidR="00B00596" w:rsidRPr="00B00596">
        <w:rPr>
          <w:rFonts w:ascii="Times New Roman" w:hAnsi="Times New Roman" w:cs="Times New Roman"/>
          <w:lang w:val="kk-KZ"/>
        </w:rPr>
        <w:t>В01</w:t>
      </w:r>
      <w:r w:rsidR="00B00596" w:rsidRPr="00B00596">
        <w:rPr>
          <w:rFonts w:ascii="Times New Roman" w:hAnsi="Times New Roman" w:cs="Times New Roman"/>
        </w:rPr>
        <w:t>0</w:t>
      </w:r>
      <w:r w:rsidR="006256E2" w:rsidRPr="006256E2">
        <w:rPr>
          <w:rFonts w:ascii="Times New Roman" w:hAnsi="Times New Roman" w:cs="Times New Roman"/>
        </w:rPr>
        <w:t>1</w:t>
      </w:r>
      <w:r w:rsidR="00B00596" w:rsidRPr="00B00596">
        <w:rPr>
          <w:rFonts w:ascii="Times New Roman" w:hAnsi="Times New Roman" w:cs="Times New Roman"/>
          <w:lang w:val="kk-KZ"/>
        </w:rPr>
        <w:t xml:space="preserve"> –</w:t>
      </w:r>
      <w:r w:rsidR="00B00596" w:rsidRPr="00B00596">
        <w:rPr>
          <w:rStyle w:val="apple-converted-space"/>
          <w:rFonts w:ascii="Times New Roman" w:eastAsiaTheme="majorEastAsia" w:hAnsi="Times New Roman" w:cs="Times New Roman"/>
          <w:shd w:val="clear" w:color="auto" w:fill="FFFFFF"/>
          <w:lang w:val="kk-KZ"/>
        </w:rPr>
        <w:t> </w:t>
      </w:r>
      <w:r w:rsidR="00B00596" w:rsidRPr="00B00596">
        <w:rPr>
          <w:rFonts w:ascii="Times New Roman" w:hAnsi="Times New Roman" w:cs="Times New Roman"/>
          <w:bCs/>
          <w:color w:val="000000" w:themeColor="text1"/>
          <w:lang w:val="kk-KZ"/>
        </w:rPr>
        <w:t>Педагогика және психология</w:t>
      </w:r>
      <w:r w:rsidR="00B00596" w:rsidRPr="00B00596">
        <w:rPr>
          <w:rFonts w:ascii="Times New Roman" w:hAnsi="Times New Roman" w:cs="Times New Roman"/>
          <w:lang w:val="kk-KZ"/>
        </w:rPr>
        <w:t xml:space="preserve">» </w:t>
      </w:r>
    </w:p>
    <w:p w:rsidR="00F72EFE" w:rsidRPr="006256E2" w:rsidRDefault="006256E2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5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405B35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Курс – </w:t>
      </w:r>
      <w:r w:rsidR="00C157F0" w:rsidRPr="00405B35">
        <w:rPr>
          <w:rFonts w:ascii="Times New Roman" w:eastAsia="Calibri" w:hAnsi="Times New Roman" w:cs="Times New Roman"/>
          <w:sz w:val="24"/>
          <w:szCs w:val="24"/>
        </w:rPr>
        <w:t>3</w:t>
      </w:r>
    </w:p>
    <w:p w:rsidR="00F72EFE" w:rsidRPr="006256E2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Семестр –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256E2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</w:p>
    <w:p w:rsidR="00F72EFE" w:rsidRPr="006256E2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Кредит саны – </w:t>
      </w:r>
      <w:r w:rsidR="006256E2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</w:p>
    <w:p w:rsidR="00F72EFE" w:rsidRPr="00F72EFE" w:rsidRDefault="00F72EFE" w:rsidP="00F72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E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2EFE" w:rsidRDefault="006256E2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Алматы  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F72EFE"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ж.</w:t>
      </w:r>
    </w:p>
    <w:p w:rsidR="00F72EFE" w:rsidRPr="001976AE" w:rsidRDefault="00F72EFE" w:rsidP="00F7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bCs/>
          <w:sz w:val="24"/>
          <w:szCs w:val="24"/>
          <w:lang w:val="kk-KZ"/>
        </w:rPr>
        <w:lastRenderedPageBreak/>
        <w:t xml:space="preserve">ПОӘК дайындаған педагогика және білім беру менеджменті  кафедрасының аға оқытушысы </w:t>
      </w:r>
      <w:r>
        <w:rPr>
          <w:rFonts w:ascii="Times New Roman" w:hAnsi="Times New Roman" w:cs="Times New Roman"/>
          <w:sz w:val="24"/>
          <w:szCs w:val="24"/>
          <w:lang w:val="kk-KZ"/>
        </w:rPr>
        <w:t>Рамазанова Самал Амиргалиевна.</w:t>
      </w:r>
    </w:p>
    <w:p w:rsidR="00F72EFE" w:rsidRPr="001976AE" w:rsidRDefault="00F72EFE" w:rsidP="00F72E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F72EFE" w:rsidP="00F72E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Pr="001976AE" w:rsidRDefault="00755004" w:rsidP="00F72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00596">
        <w:rPr>
          <w:rFonts w:ascii="Times New Roman" w:hAnsi="Times New Roman" w:cs="Times New Roman"/>
          <w:lang w:val="kk-KZ"/>
        </w:rPr>
        <w:t>«</w:t>
      </w:r>
      <w:r w:rsidR="006256E2" w:rsidRPr="00B00596">
        <w:rPr>
          <w:rFonts w:ascii="Times New Roman" w:hAnsi="Times New Roman" w:cs="Times New Roman"/>
          <w:lang w:val="kk-KZ"/>
        </w:rPr>
        <w:t>«</w:t>
      </w:r>
      <w:r w:rsidR="006256E2" w:rsidRPr="00B00596">
        <w:rPr>
          <w:rFonts w:ascii="Times New Roman" w:hAnsi="Times New Roman" w:cs="Times New Roman"/>
          <w:bCs/>
          <w:shd w:val="clear" w:color="auto" w:fill="FFFFFF"/>
          <w:lang w:val="kk-KZ"/>
        </w:rPr>
        <w:t xml:space="preserve"> </w:t>
      </w:r>
      <w:r w:rsidR="006256E2" w:rsidRPr="006256E2">
        <w:rPr>
          <w:rFonts w:ascii="Times New Roman" w:hAnsi="Times New Roman" w:cs="Times New Roman"/>
          <w:lang w:val="kk-KZ"/>
        </w:rPr>
        <w:t>6</w:t>
      </w:r>
      <w:r w:rsidR="006256E2" w:rsidRPr="00B00596">
        <w:rPr>
          <w:rFonts w:ascii="Times New Roman" w:hAnsi="Times New Roman" w:cs="Times New Roman"/>
          <w:lang w:val="kk-KZ"/>
        </w:rPr>
        <w:t>В01</w:t>
      </w:r>
      <w:r w:rsidR="006256E2" w:rsidRPr="006256E2">
        <w:rPr>
          <w:rFonts w:ascii="Times New Roman" w:hAnsi="Times New Roman" w:cs="Times New Roman"/>
          <w:lang w:val="kk-KZ"/>
        </w:rPr>
        <w:t>01</w:t>
      </w:r>
      <w:r w:rsidR="006256E2" w:rsidRPr="00B00596">
        <w:rPr>
          <w:rFonts w:ascii="Times New Roman" w:hAnsi="Times New Roman" w:cs="Times New Roman"/>
          <w:lang w:val="kk-KZ"/>
        </w:rPr>
        <w:t xml:space="preserve"> –</w:t>
      </w:r>
      <w:r w:rsidR="006256E2" w:rsidRPr="00B00596">
        <w:rPr>
          <w:rStyle w:val="apple-converted-space"/>
          <w:rFonts w:ascii="Times New Roman" w:eastAsiaTheme="majorEastAsia" w:hAnsi="Times New Roman" w:cs="Times New Roman"/>
          <w:shd w:val="clear" w:color="auto" w:fill="FFFFFF"/>
          <w:lang w:val="kk-KZ"/>
        </w:rPr>
        <w:t> </w:t>
      </w:r>
      <w:r w:rsidR="006256E2" w:rsidRPr="00B00596">
        <w:rPr>
          <w:rFonts w:ascii="Times New Roman" w:hAnsi="Times New Roman" w:cs="Times New Roman"/>
          <w:bCs/>
          <w:color w:val="000000" w:themeColor="text1"/>
          <w:lang w:val="kk-KZ"/>
        </w:rPr>
        <w:t>Педагогика және психология</w:t>
      </w:r>
      <w:r w:rsidR="006256E2" w:rsidRPr="00B00596">
        <w:rPr>
          <w:rFonts w:ascii="Times New Roman" w:hAnsi="Times New Roman" w:cs="Times New Roman"/>
          <w:lang w:val="kk-KZ"/>
        </w:rPr>
        <w:t>»</w:t>
      </w:r>
      <w:r w:rsidRPr="00B005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0933" w:rsidRPr="007550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2EFE">
        <w:rPr>
          <w:rFonts w:ascii="Times New Roman" w:eastAsia="Calibri" w:hAnsi="Times New Roman" w:cs="Times New Roman"/>
          <w:sz w:val="24"/>
          <w:szCs w:val="24"/>
          <w:lang w:val="kk-KZ"/>
        </w:rPr>
        <w:t>маманды</w:t>
      </w:r>
      <w:r w:rsidR="006256E2">
        <w:rPr>
          <w:rFonts w:ascii="Times New Roman" w:eastAsia="Calibri" w:hAnsi="Times New Roman" w:cs="Times New Roman"/>
          <w:sz w:val="24"/>
          <w:szCs w:val="24"/>
          <w:lang w:val="kk-KZ"/>
        </w:rPr>
        <w:t>ғыны</w:t>
      </w:r>
      <w:r w:rsidR="00F72EF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ң </w:t>
      </w:r>
      <w:r w:rsidR="00F72EFE"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жұмыс жоспары негізінде жасалды. </w:t>
      </w:r>
    </w:p>
    <w:p w:rsidR="00F72EFE" w:rsidRPr="001976AE" w:rsidRDefault="00F72EFE" w:rsidP="00F72EFE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05840" w:rsidRDefault="00F05840" w:rsidP="00F72EFE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72EFE" w:rsidRDefault="00F72EFE" w:rsidP="00F72EFE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76AE">
        <w:rPr>
          <w:rFonts w:ascii="Times New Roman" w:eastAsia="Calibri" w:hAnsi="Times New Roman" w:cs="Times New Roman"/>
          <w:sz w:val="24"/>
          <w:szCs w:val="24"/>
          <w:lang w:val="kk-KZ"/>
        </w:rPr>
        <w:t>Кафедра мәжілісінде қаралып, ұсынылды.</w:t>
      </w:r>
    </w:p>
    <w:p w:rsidR="00F05840" w:rsidRDefault="00F05840" w:rsidP="00F72EFE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05840" w:rsidRPr="001976AE" w:rsidRDefault="00F05840" w:rsidP="00F72EFE">
      <w:pPr>
        <w:spacing w:after="0" w:line="240" w:lineRule="auto"/>
        <w:ind w:firstLine="40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F05840" w:rsidRPr="000D0E51" w:rsidTr="00EC49D7">
        <w:trPr>
          <w:trHeight w:val="234"/>
        </w:trPr>
        <w:tc>
          <w:tcPr>
            <w:tcW w:w="5442" w:type="dxa"/>
          </w:tcPr>
          <w:p w:rsidR="00F05840" w:rsidRDefault="00F0584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F05840" w:rsidRDefault="00F0584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F05840" w:rsidRPr="000D0E51" w:rsidTr="00EC49D7">
        <w:tc>
          <w:tcPr>
            <w:tcW w:w="5442" w:type="dxa"/>
          </w:tcPr>
          <w:p w:rsidR="00F05840" w:rsidRPr="000D0E51" w:rsidRDefault="00F05840" w:rsidP="00EC49D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0D0E51">
              <w:rPr>
                <w:sz w:val="24"/>
                <w:szCs w:val="24"/>
                <w:lang w:val="kk-KZ"/>
              </w:rPr>
              <w:t>«__</w:t>
            </w:r>
            <w:r w:rsidRPr="000D0E51">
              <w:rPr>
                <w:sz w:val="24"/>
                <w:szCs w:val="24"/>
              </w:rPr>
              <w:t>15</w:t>
            </w:r>
            <w:r w:rsidRPr="000D0E51">
              <w:rPr>
                <w:sz w:val="24"/>
                <w:szCs w:val="24"/>
                <w:lang w:val="kk-KZ"/>
              </w:rPr>
              <w:t>___»___</w:t>
            </w:r>
            <w:r w:rsidRPr="000D0E51">
              <w:rPr>
                <w:sz w:val="24"/>
                <w:szCs w:val="24"/>
                <w:lang w:val="en-US"/>
              </w:rPr>
              <w:t>06</w:t>
            </w:r>
            <w:r w:rsidRPr="000D0E51">
              <w:rPr>
                <w:sz w:val="24"/>
                <w:szCs w:val="24"/>
                <w:lang w:val="kk-KZ"/>
              </w:rPr>
              <w:t>_____2021 ж., хаттама № __</w:t>
            </w:r>
            <w:r w:rsidRPr="000D0E51">
              <w:rPr>
                <w:sz w:val="24"/>
                <w:szCs w:val="24"/>
                <w:lang w:val="en-US"/>
              </w:rPr>
              <w:t>33</w:t>
            </w:r>
            <w:r w:rsidRPr="000D0E51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F05840" w:rsidRPr="000D0E51" w:rsidRDefault="00F0584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F05840" w:rsidRPr="000D0E51" w:rsidRDefault="00F0584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72EFE" w:rsidRDefault="00F72EFE" w:rsidP="00F72EF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05840" w:rsidRPr="001976AE" w:rsidRDefault="00F05840" w:rsidP="00F72EF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F05840" w:rsidRPr="000D0E51" w:rsidTr="00EC49D7">
        <w:tc>
          <w:tcPr>
            <w:tcW w:w="5442" w:type="dxa"/>
          </w:tcPr>
          <w:p w:rsidR="00F05840" w:rsidRPr="000D0E51" w:rsidRDefault="00F05840" w:rsidP="00EC49D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05840">
              <w:rPr>
                <w:sz w:val="24"/>
                <w:szCs w:val="24"/>
                <w:lang w:val="kk-KZ"/>
              </w:rPr>
              <w:t xml:space="preserve">  </w:t>
            </w:r>
            <w:r w:rsidRPr="000D0E51">
              <w:rPr>
                <w:sz w:val="24"/>
                <w:szCs w:val="24"/>
                <w:lang w:val="kk-KZ"/>
              </w:rPr>
              <w:t xml:space="preserve">                                 </w:t>
            </w: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  <w:p w:rsidR="00F05840" w:rsidRPr="000D0E51" w:rsidRDefault="00F05840" w:rsidP="00EC49D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0D0E51">
              <w:rPr>
                <w:sz w:val="24"/>
                <w:szCs w:val="24"/>
                <w:lang w:val="kk-KZ"/>
              </w:rPr>
              <w:t>«__17___»___0</w:t>
            </w:r>
            <w:r w:rsidRPr="00F05840">
              <w:rPr>
                <w:sz w:val="24"/>
                <w:szCs w:val="24"/>
                <w:lang w:val="kk-KZ"/>
              </w:rPr>
              <w:t>6</w:t>
            </w:r>
            <w:r w:rsidRPr="000D0E51">
              <w:rPr>
                <w:sz w:val="24"/>
                <w:szCs w:val="24"/>
                <w:lang w:val="kk-KZ"/>
              </w:rPr>
              <w:t>_____2021 ж., хаттама № __</w:t>
            </w:r>
            <w:r w:rsidRPr="00F05840">
              <w:rPr>
                <w:sz w:val="24"/>
                <w:szCs w:val="24"/>
                <w:lang w:val="kk-KZ"/>
              </w:rPr>
              <w:t>13</w:t>
            </w:r>
            <w:r w:rsidRPr="000D0E51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F05840" w:rsidRPr="00F05840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F05840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F05840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F05840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F05840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0E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____________ Кабакова М.П.</w:t>
            </w:r>
            <w:r w:rsidRPr="000D0E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F05840" w:rsidRPr="000D0E51" w:rsidTr="00EC49D7">
        <w:trPr>
          <w:trHeight w:val="234"/>
        </w:trPr>
        <w:tc>
          <w:tcPr>
            <w:tcW w:w="5442" w:type="dxa"/>
          </w:tcPr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F05840" w:rsidRPr="000D0E51" w:rsidRDefault="00F05840" w:rsidP="00EC49D7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F05840" w:rsidRPr="000D0E51" w:rsidTr="00EC49D7">
        <w:tc>
          <w:tcPr>
            <w:tcW w:w="5442" w:type="dxa"/>
          </w:tcPr>
          <w:p w:rsidR="00F05840" w:rsidRPr="000D0E51" w:rsidRDefault="00F0584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29" w:type="dxa"/>
          </w:tcPr>
          <w:p w:rsidR="00F05840" w:rsidRPr="000D0E51" w:rsidRDefault="00F05840" w:rsidP="00EC49D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ED49E8" w:rsidRDefault="00F72EFE" w:rsidP="00F72EFE">
      <w:pPr>
        <w:rPr>
          <w:rFonts w:ascii="Times New Roman" w:hAnsi="Times New Roman" w:cs="Times New Roman"/>
          <w:lang w:val="kk-KZ" w:eastAsia="ko-KR"/>
        </w:rPr>
      </w:pPr>
    </w:p>
    <w:p w:rsidR="00F72EFE" w:rsidRPr="00852708" w:rsidRDefault="00F72EFE" w:rsidP="00F72EFE">
      <w:pPr>
        <w:rPr>
          <w:lang w:val="kk-KZ" w:eastAsia="ko-KR"/>
        </w:rPr>
      </w:pPr>
    </w:p>
    <w:p w:rsidR="00F72EFE" w:rsidRPr="00B21638" w:rsidRDefault="00F72EFE" w:rsidP="00F72EFE">
      <w:pPr>
        <w:rPr>
          <w:lang w:val="kk-KZ" w:eastAsia="ko-KR"/>
        </w:rPr>
      </w:pPr>
    </w:p>
    <w:p w:rsidR="00F72EFE" w:rsidRDefault="00F72EFE" w:rsidP="00F72EFE">
      <w:pPr>
        <w:jc w:val="both"/>
        <w:rPr>
          <w:b/>
          <w:lang w:val="kk-KZ"/>
        </w:rPr>
      </w:pPr>
      <w:r w:rsidRPr="00B21638">
        <w:rPr>
          <w:b/>
          <w:lang w:val="kk-KZ"/>
        </w:rPr>
        <w:t xml:space="preserve">                         </w:t>
      </w:r>
      <w:r>
        <w:rPr>
          <w:b/>
          <w:lang w:val="kk-KZ"/>
        </w:rPr>
        <w:t xml:space="preserve">                       </w:t>
      </w:r>
    </w:p>
    <w:p w:rsidR="00F72EFE" w:rsidRPr="000B11AF" w:rsidRDefault="00F72EFE" w:rsidP="00F72E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11AF" w:rsidRPr="000B11AF" w:rsidRDefault="00F05840" w:rsidP="00F72E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 сөз</w:t>
      </w:r>
    </w:p>
    <w:p w:rsidR="00ED49E8" w:rsidRPr="000D5303" w:rsidRDefault="00F05840" w:rsidP="002E1782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ED49E8" w:rsidRPr="00F05840">
        <w:rPr>
          <w:rFonts w:ascii="Times New Roman" w:hAnsi="Times New Roman" w:cs="Times New Roman"/>
          <w:b/>
          <w:sz w:val="24"/>
          <w:szCs w:val="24"/>
          <w:lang w:val="kk-KZ"/>
        </w:rPr>
        <w:t>«Отбасылық кеңес беру»</w:t>
      </w:r>
      <w:r w:rsidR="00ED49E8" w:rsidRPr="00405B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9E8">
        <w:rPr>
          <w:rFonts w:ascii="Times New Roman" w:hAnsi="Times New Roman" w:cs="Times New Roman"/>
          <w:sz w:val="24"/>
          <w:szCs w:val="24"/>
          <w:lang w:val="kk-KZ"/>
        </w:rPr>
        <w:t>пәні</w:t>
      </w:r>
      <w:r w:rsidR="00ED49E8" w:rsidRPr="00405B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71A7" w:rsidRPr="007F567A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D19CD" w:rsidRP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студенттерге </w:t>
      </w:r>
      <w:r w:rsid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</w:t>
      </w:r>
      <w:r w:rsidR="00ED49E8" w:rsidRP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тбасы,</w:t>
      </w:r>
      <w:r w:rsid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D49E8" w:rsidRP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оның ерекшеліктері, қызметтері,</w:t>
      </w:r>
      <w:r w:rsid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D49E8" w:rsidRP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тәрбиелік механизимдері мен психологиялық климаты туралы білімін тереңдету; отбасының әлеуметтік экономикалық-құқықтық негіздерін білу; отбасының моральды</w:t>
      </w:r>
      <w:r w:rsid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</w:t>
      </w:r>
      <w:r w:rsidR="00ED49E8" w:rsidRPr="00ED49E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-этникалық құндылығын айқындау; педагогикалық мәдениетін, отбасындағы жағдайды түзету талпыныс және шеше білу қабілетін қалыптастыруға негізделген оқу пәні. </w:t>
      </w:r>
    </w:p>
    <w:p w:rsidR="0093319C" w:rsidRDefault="00D73493" w:rsidP="002E1782">
      <w:pPr>
        <w:spacing w:after="0"/>
        <w:jc w:val="both"/>
        <w:rPr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B0470" w:rsidRPr="007F567A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мақсаты:</w:t>
      </w:r>
      <w:r w:rsidR="004F62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73493">
        <w:rPr>
          <w:rFonts w:ascii="Times New Roman" w:hAnsi="Times New Roman" w:cs="Times New Roman"/>
          <w:sz w:val="24"/>
          <w:szCs w:val="24"/>
          <w:lang w:val="kk-KZ"/>
        </w:rPr>
        <w:t>студенттер бойында отбасына психологиялық кеңес беру дағдыларын қалыптастыру, отбасымен жүргізілетін әлеуметтік-педагогикалық жұмыстардың   теориясы мен практикасы  туралы  кәсіби білім негіздерін қалыптастыру.</w:t>
      </w:r>
    </w:p>
    <w:p w:rsidR="004F62D3" w:rsidRPr="001817DF" w:rsidRDefault="004F62D3" w:rsidP="004F62D3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7F567A">
        <w:rPr>
          <w:b/>
          <w:lang w:val="kk-KZ"/>
        </w:rPr>
        <w:t>Курстың міндеттері:</w:t>
      </w:r>
      <w:r w:rsidRPr="007F567A">
        <w:rPr>
          <w:lang w:val="kk-KZ"/>
        </w:rPr>
        <w:t xml:space="preserve"> </w:t>
      </w:r>
      <w:r>
        <w:rPr>
          <w:noProof/>
          <w:lang w:val="kk-KZ"/>
        </w:rPr>
        <w:t xml:space="preserve"> </w:t>
      </w:r>
    </w:p>
    <w:p w:rsidR="004F62D3" w:rsidRDefault="004F62D3" w:rsidP="004F62D3">
      <w:pPr>
        <w:spacing w:after="0" w:line="240" w:lineRule="auto"/>
        <w:jc w:val="both"/>
        <w:rPr>
          <w:lang w:val="kk-KZ"/>
        </w:rPr>
      </w:pPr>
      <w:r w:rsidRPr="00EE61F7">
        <w:rPr>
          <w:rFonts w:ascii="Times New Roman" w:hAnsi="Times New Roman" w:cs="Times New Roman"/>
          <w:sz w:val="24"/>
          <w:szCs w:val="24"/>
          <w:lang w:val="kk-KZ"/>
        </w:rPr>
        <w:t>Пәннің негізгі ұғымд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арымен, </w:t>
      </w:r>
      <w:r w:rsidRPr="00EE61F7">
        <w:rPr>
          <w:rFonts w:ascii="Times New Roman" w:hAnsi="Times New Roman" w:cs="Times New Roman"/>
          <w:sz w:val="24"/>
          <w:szCs w:val="24"/>
          <w:lang w:val="kk-KZ"/>
        </w:rPr>
        <w:t xml:space="preserve">педагог қызметі және оның әр түрлі отбасы категорияларымен жұмыс жүргізу технологиясымен </w:t>
      </w:r>
      <w:r w:rsidRPr="00EE61F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танысу; </w:t>
      </w:r>
      <w:r w:rsidRPr="00EE61F7">
        <w:rPr>
          <w:rFonts w:ascii="Times New Roman" w:hAnsi="Times New Roman" w:cs="Times New Roman"/>
          <w:sz w:val="24"/>
          <w:szCs w:val="24"/>
          <w:lang w:val="kk-KZ"/>
        </w:rPr>
        <w:t>отбасымен әлеуметтік педагогикалық жұмыс жүргізу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E61F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мәселелерін; </w:t>
      </w:r>
      <w:r w:rsidRPr="00EE61F7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жұмыс жүргізу</w:t>
      </w:r>
      <w:r w:rsidRPr="00EE61F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тәсілдері мен амалдарын; кәсіби іс-әрекет үрдісінде білімді жаңғырту жүйелерін меңгеру.</w:t>
      </w:r>
      <w:r w:rsidRPr="004F62D3">
        <w:rPr>
          <w:lang w:val="kk-KZ"/>
        </w:rPr>
        <w:t xml:space="preserve"> </w:t>
      </w:r>
    </w:p>
    <w:p w:rsidR="004F62D3" w:rsidRPr="004F62D3" w:rsidRDefault="004F62D3" w:rsidP="004F62D3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4F62D3">
        <w:rPr>
          <w:lang w:val="kk-KZ"/>
        </w:rPr>
        <w:t>Әлеуметтік-педагогикалық іс-әрекет нәтижелері мен үрдістерін түзету және өзіндік бақылау қабілеттілігі,</w:t>
      </w:r>
    </w:p>
    <w:p w:rsidR="004F62D3" w:rsidRPr="004F62D3" w:rsidRDefault="004F62D3" w:rsidP="004F62D3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4F62D3">
        <w:rPr>
          <w:lang w:val="kk-KZ"/>
        </w:rPr>
        <w:t xml:space="preserve">Белгісіздік жағдайда кәсіби-педагогикалық және тұлғалық мәселелерді шешуге дайындығы; </w:t>
      </w:r>
    </w:p>
    <w:p w:rsidR="004F62D3" w:rsidRPr="004F62D3" w:rsidRDefault="004F62D3" w:rsidP="004F62D3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4F62D3">
        <w:rPr>
          <w:lang w:val="kk-KZ"/>
        </w:rPr>
        <w:t xml:space="preserve">Әлеуметтік педагогтың әр түрлі отбасы категорияларымен жұмыс жүргізу технологиясы; </w:t>
      </w:r>
    </w:p>
    <w:p w:rsidR="004F62D3" w:rsidRPr="004F62D3" w:rsidRDefault="004F62D3" w:rsidP="004F62D3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4F62D3">
        <w:rPr>
          <w:lang w:val="kk-KZ"/>
        </w:rPr>
        <w:t>Қазіргі кездегі тоқырау орталықтарында әлеуметтік-педагогикалық жұмыс туралы білім мен біліктерін қалыптастыру;</w:t>
      </w:r>
    </w:p>
    <w:p w:rsidR="009A6E65" w:rsidRDefault="001B0470" w:rsidP="009A6E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A6E6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Құзыреттері (оқытудың нәтижелері): </w:t>
      </w:r>
      <w:r w:rsidRP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курстың барысында  студенттер</w:t>
      </w:r>
      <w:r w:rsidR="00C905A8" w:rsidRPr="009A6E6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A6E65" w:rsidRP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отбасылық және тұлғааралық  қарым-қатынастардың мәнін білуі және  түсінуі;  отбасының негізгі қызметтерін және өмірлік кезеңдерін( циклдерін)  білуі; ерлі-зайыптылар арасындағы кикілжіңдердің типологиясын  және олардың туындау себептерін  түсіне алуы; отбасы тәрбиесінің  диагностикасын, түзетушілік міндеттерін ұғына алуы; отбасылық  кеңес қажет ететін  ата-ана және балалар  туралы психологиялық, педагогикалық карта құрастыра алуы; ата-аналарға қажетті кеңес түрлерін дұрыс таңдап,   оларды  талдай алуы; ата-ана мен бала арасындағы қарым-қатынастың шиеленісуіне жол бермейтін әдіс-тәсілдерді дұрыс ұсына білуі тиіс</w:t>
      </w:r>
      <w:r w:rsid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  <w:r w:rsidR="009A6E65" w:rsidRP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524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9A6E65" w:rsidRP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отбасы тәрбиесінің өзекті мәселелері   бойынша   кәсіби құзыреттілік таныта алуы; </w:t>
      </w:r>
      <w:r w:rsidR="009A6E65" w:rsidRPr="009A6E65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kk-KZ"/>
        </w:rPr>
        <w:t>отбасы  тәрбиесінің моделдерін, стильдерін тиімділігіне қарай негіздеп  талдай  білуі;</w:t>
      </w:r>
      <w:r w:rsidR="009A6E65" w:rsidRP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9A6E65" w:rsidRPr="009A6E65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kk-KZ"/>
        </w:rPr>
        <w:t>отбасы тәрбиесінің  әдіс-тәсілдерін, жаңа бағыттарын;  отбасыл  тәрбиесінің техникасын</w:t>
      </w:r>
      <w:r w:rsidR="009A6E65" w:rsidRP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оқу  курсына арналған  тренингтердің   </w:t>
      </w:r>
      <w:r w:rsidR="009A6E65" w:rsidRPr="008C76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жоспарын әзірлеу</w:t>
      </w:r>
      <w:r w:rsidR="009A6E65" w:rsidRPr="009A6E6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9A6E65" w:rsidRP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және </w:t>
      </w:r>
      <w:r w:rsidR="009A6E65" w:rsidRPr="008C76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нәтижесін ұсыну;</w:t>
      </w:r>
      <w:r w:rsidR="009A6E65" w:rsidRP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білігі, қарым-қатынаста  педагогика шарттарын </w:t>
      </w:r>
      <w:r w:rsidR="009A6E6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меңгереді.</w:t>
      </w:r>
    </w:p>
    <w:p w:rsidR="001B0470" w:rsidRPr="002F0D07" w:rsidRDefault="001B0470" w:rsidP="009A6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56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Қалыптасатын дағдылары</w:t>
      </w:r>
      <w:r w:rsidRPr="007F56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B0470" w:rsidRPr="002F0D07" w:rsidRDefault="002F0D07" w:rsidP="001B0470">
      <w:pPr>
        <w:pStyle w:val="a3"/>
        <w:numPr>
          <w:ilvl w:val="0"/>
          <w:numId w:val="5"/>
        </w:numPr>
        <w:jc w:val="both"/>
        <w:rPr>
          <w:noProof/>
          <w:lang w:val="kk-KZ"/>
        </w:rPr>
      </w:pPr>
      <w:r w:rsidRPr="002F0D07">
        <w:rPr>
          <w:lang w:val="kk-KZ"/>
        </w:rPr>
        <w:t xml:space="preserve">педагогикалық талдау дағдылары мен амалдарын; тәрбиенің өзекті мәселелері бойынша ғылыми педагогикалық ақпараттар мен технологияларды игеру жолдарын; </w:t>
      </w:r>
      <w:r w:rsidR="001B0470" w:rsidRPr="002F0D07">
        <w:rPr>
          <w:lang w:val="kk-KZ"/>
        </w:rPr>
        <w:t>СӨЖ, СОӨЖ, эссе, реферат, тірек сызба т.б. және сабақ жоспарларын жасауда құзыреттілік таныта алу;</w:t>
      </w:r>
      <w:r w:rsidR="001B0470" w:rsidRPr="002F0D07">
        <w:rPr>
          <w:noProof/>
          <w:lang w:val="kk-KZ"/>
        </w:rPr>
        <w:t xml:space="preserve"> </w:t>
      </w:r>
    </w:p>
    <w:p w:rsidR="00852708" w:rsidRPr="007F567A" w:rsidRDefault="001B0470" w:rsidP="001B0470">
      <w:pPr>
        <w:pStyle w:val="a3"/>
        <w:numPr>
          <w:ilvl w:val="0"/>
          <w:numId w:val="5"/>
        </w:numPr>
        <w:jc w:val="both"/>
        <w:rPr>
          <w:b/>
          <w:bCs/>
          <w:lang w:val="kk-KZ"/>
        </w:rPr>
      </w:pPr>
      <w:r w:rsidRPr="007F567A">
        <w:rPr>
          <w:noProof/>
          <w:lang w:val="kk-KZ"/>
        </w:rPr>
        <w:t xml:space="preserve">жалпы педагогикалық көзқарасты кеңейтіп </w:t>
      </w:r>
      <w:r w:rsidRPr="007F567A">
        <w:rPr>
          <w:noProof/>
          <w:spacing w:val="-1"/>
          <w:lang w:val="kk-KZ"/>
        </w:rPr>
        <w:t xml:space="preserve"> және салыстыру дағдылары </w:t>
      </w:r>
      <w:r w:rsidRPr="007F567A">
        <w:rPr>
          <w:b/>
          <w:noProof/>
          <w:spacing w:val="-1"/>
          <w:lang w:val="kk-KZ"/>
        </w:rPr>
        <w:t>қалыптасуы тиіс.</w:t>
      </w:r>
      <w:r w:rsidRPr="007F567A">
        <w:rPr>
          <w:noProof/>
          <w:spacing w:val="-1"/>
          <w:lang w:val="kk-KZ"/>
        </w:rPr>
        <w:t xml:space="preserve"> </w:t>
      </w:r>
    </w:p>
    <w:p w:rsidR="004F62D3" w:rsidRPr="005F3372" w:rsidRDefault="00852708" w:rsidP="00405B35">
      <w:pPr>
        <w:jc w:val="both"/>
        <w:rPr>
          <w:lang w:val="kk-KZ"/>
        </w:rPr>
      </w:pPr>
      <w:r w:rsidRPr="009A6E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Пререквизиттері, постреквизиттері: </w:t>
      </w:r>
      <w:r w:rsidR="00286300" w:rsidRPr="009A6E65">
        <w:rPr>
          <w:rFonts w:ascii="Times New Roman" w:hAnsi="Times New Roman" w:cs="Times New Roman"/>
          <w:sz w:val="24"/>
          <w:szCs w:val="24"/>
          <w:lang w:val="kk-KZ"/>
        </w:rPr>
        <w:t>Педагогика,</w:t>
      </w:r>
      <w:r w:rsidR="009A6E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6E65" w:rsidRPr="009A6E65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9A6E65">
        <w:rPr>
          <w:rFonts w:ascii="Times New Roman" w:hAnsi="Times New Roman" w:cs="Times New Roman"/>
          <w:sz w:val="24"/>
          <w:szCs w:val="24"/>
          <w:lang w:val="kk-KZ"/>
        </w:rPr>
        <w:t xml:space="preserve">леуметтік психология, </w:t>
      </w:r>
      <w:r w:rsidR="00E97350" w:rsidRPr="009A6E65">
        <w:rPr>
          <w:rFonts w:ascii="Times New Roman" w:hAnsi="Times New Roman" w:cs="Times New Roman"/>
          <w:sz w:val="24"/>
          <w:szCs w:val="24"/>
          <w:lang w:val="kk-KZ"/>
        </w:rPr>
        <w:t>Әлеуметтік педагогика</w:t>
      </w:r>
      <w:r w:rsidR="005F3372" w:rsidRPr="005F337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4F62D3" w:rsidRPr="005F3372" w:rsidSect="0022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669D6"/>
    <w:multiLevelType w:val="hybridMultilevel"/>
    <w:tmpl w:val="0AF00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74788C"/>
    <w:multiLevelType w:val="hybridMultilevel"/>
    <w:tmpl w:val="B3A694CA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E1CD5"/>
    <w:multiLevelType w:val="hybridMultilevel"/>
    <w:tmpl w:val="A500854C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40B8C"/>
    <w:multiLevelType w:val="hybridMultilevel"/>
    <w:tmpl w:val="641E2D0E"/>
    <w:lvl w:ilvl="0" w:tplc="2B7A6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13B4F74"/>
    <w:multiLevelType w:val="hybridMultilevel"/>
    <w:tmpl w:val="DDA6E570"/>
    <w:lvl w:ilvl="0" w:tplc="8FEA79A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66B6D3A"/>
    <w:multiLevelType w:val="hybridMultilevel"/>
    <w:tmpl w:val="198A1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E2A12"/>
    <w:multiLevelType w:val="hybridMultilevel"/>
    <w:tmpl w:val="6DD03052"/>
    <w:lvl w:ilvl="0" w:tplc="1DF0DBD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0470"/>
    <w:rsid w:val="000345D8"/>
    <w:rsid w:val="000463D8"/>
    <w:rsid w:val="00076889"/>
    <w:rsid w:val="000A017E"/>
    <w:rsid w:val="000B11AF"/>
    <w:rsid w:val="000B6D88"/>
    <w:rsid w:val="000E307B"/>
    <w:rsid w:val="001376A8"/>
    <w:rsid w:val="001B0470"/>
    <w:rsid w:val="001C223E"/>
    <w:rsid w:val="001D19CD"/>
    <w:rsid w:val="002241FF"/>
    <w:rsid w:val="00250E37"/>
    <w:rsid w:val="0025436D"/>
    <w:rsid w:val="00286300"/>
    <w:rsid w:val="0028656C"/>
    <w:rsid w:val="002E1782"/>
    <w:rsid w:val="002F0D07"/>
    <w:rsid w:val="003432E3"/>
    <w:rsid w:val="003662AA"/>
    <w:rsid w:val="003859E7"/>
    <w:rsid w:val="003B0933"/>
    <w:rsid w:val="00405B35"/>
    <w:rsid w:val="00415A7F"/>
    <w:rsid w:val="004345E5"/>
    <w:rsid w:val="00484FC0"/>
    <w:rsid w:val="004B07DE"/>
    <w:rsid w:val="004F62D3"/>
    <w:rsid w:val="00505E5A"/>
    <w:rsid w:val="005118D3"/>
    <w:rsid w:val="00526974"/>
    <w:rsid w:val="00544A2C"/>
    <w:rsid w:val="005F3372"/>
    <w:rsid w:val="00614CFA"/>
    <w:rsid w:val="006256E2"/>
    <w:rsid w:val="00693E57"/>
    <w:rsid w:val="007524AA"/>
    <w:rsid w:val="00755004"/>
    <w:rsid w:val="00770EF8"/>
    <w:rsid w:val="007F567A"/>
    <w:rsid w:val="00847499"/>
    <w:rsid w:val="00852708"/>
    <w:rsid w:val="008C4317"/>
    <w:rsid w:val="008C76E6"/>
    <w:rsid w:val="00907387"/>
    <w:rsid w:val="00913262"/>
    <w:rsid w:val="009164A8"/>
    <w:rsid w:val="00924280"/>
    <w:rsid w:val="0093319C"/>
    <w:rsid w:val="009A6E65"/>
    <w:rsid w:val="00AE038D"/>
    <w:rsid w:val="00B00596"/>
    <w:rsid w:val="00B019D5"/>
    <w:rsid w:val="00B66376"/>
    <w:rsid w:val="00B70007"/>
    <w:rsid w:val="00B7673F"/>
    <w:rsid w:val="00C157F0"/>
    <w:rsid w:val="00C20916"/>
    <w:rsid w:val="00C905A8"/>
    <w:rsid w:val="00CB5C9A"/>
    <w:rsid w:val="00CC3E30"/>
    <w:rsid w:val="00CE0916"/>
    <w:rsid w:val="00D356C8"/>
    <w:rsid w:val="00D73493"/>
    <w:rsid w:val="00DA71A7"/>
    <w:rsid w:val="00DF5A2A"/>
    <w:rsid w:val="00E97350"/>
    <w:rsid w:val="00ED49E8"/>
    <w:rsid w:val="00F0285E"/>
    <w:rsid w:val="00F05840"/>
    <w:rsid w:val="00F72EFE"/>
    <w:rsid w:val="00FC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FF"/>
  </w:style>
  <w:style w:type="paragraph" w:styleId="1">
    <w:name w:val="heading 1"/>
    <w:basedOn w:val="a"/>
    <w:next w:val="a"/>
    <w:link w:val="10"/>
    <w:uiPriority w:val="9"/>
    <w:qFormat/>
    <w:rsid w:val="001B0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04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4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4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B04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1B04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B047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1B04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B0470"/>
  </w:style>
  <w:style w:type="paragraph" w:customStyle="1" w:styleId="Default">
    <w:name w:val="Default"/>
    <w:rsid w:val="001B0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24280"/>
  </w:style>
  <w:style w:type="character" w:customStyle="1" w:styleId="a5">
    <w:name w:val="Без интервала Знак"/>
    <w:link w:val="a4"/>
    <w:uiPriority w:val="1"/>
    <w:locked/>
    <w:rsid w:val="00F72EFE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93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9A6E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a">
    <w:name w:val="Название Знак"/>
    <w:basedOn w:val="a0"/>
    <w:link w:val="a9"/>
    <w:uiPriority w:val="99"/>
    <w:rsid w:val="009A6E65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b">
    <w:name w:val="Table Grid"/>
    <w:basedOn w:val="a1"/>
    <w:uiPriority w:val="59"/>
    <w:rsid w:val="00F05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2020-11-15T18:32:00Z</dcterms:created>
  <dcterms:modified xsi:type="dcterms:W3CDTF">2021-09-27T15:59:00Z</dcterms:modified>
</cp:coreProperties>
</file>